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5FAA5" w14:textId="51513705" w:rsidR="00FB6502" w:rsidRDefault="00FB6502" w:rsidP="00FB6502">
      <w:pPr>
        <w:pStyle w:val="Nagwek1"/>
        <w:numPr>
          <w:ilvl w:val="0"/>
          <w:numId w:val="3"/>
        </w:numPr>
        <w:spacing w:before="0"/>
        <w:jc w:val="center"/>
        <w:rPr>
          <w:sz w:val="30"/>
          <w:szCs w:val="30"/>
        </w:rPr>
      </w:pPr>
      <w:r>
        <w:rPr>
          <w:sz w:val="30"/>
          <w:szCs w:val="30"/>
        </w:rPr>
        <w:t>Zasady zapisó</w:t>
      </w:r>
      <w:r w:rsidR="007446D0">
        <w:rPr>
          <w:sz w:val="30"/>
          <w:szCs w:val="30"/>
        </w:rPr>
        <w:t>w dzieci na dyżur wakacyjny 202</w:t>
      </w:r>
      <w:r w:rsidR="002F55C1">
        <w:rPr>
          <w:sz w:val="30"/>
          <w:szCs w:val="30"/>
        </w:rPr>
        <w:t>5</w:t>
      </w:r>
      <w:r>
        <w:rPr>
          <w:sz w:val="30"/>
          <w:szCs w:val="30"/>
        </w:rPr>
        <w:br/>
        <w:t>do przedszkoli/oddziałów przedszkolnych w szkołach podstawowych</w:t>
      </w:r>
      <w:r>
        <w:rPr>
          <w:sz w:val="30"/>
          <w:szCs w:val="30"/>
        </w:rPr>
        <w:br/>
        <w:t xml:space="preserve"> w Dąbrowie Górniczej</w:t>
      </w:r>
    </w:p>
    <w:p w14:paraId="01ED8328" w14:textId="77777777" w:rsidR="00FB6502" w:rsidRPr="00CD094B" w:rsidRDefault="00FB6502" w:rsidP="00FC5FD9">
      <w:pPr>
        <w:pStyle w:val="Standard"/>
        <w:numPr>
          <w:ilvl w:val="0"/>
          <w:numId w:val="1"/>
        </w:numPr>
        <w:ind w:left="-284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>We wszystkich dyżurujących przedszkol</w:t>
      </w:r>
      <w:r w:rsidR="00FC5FD9" w:rsidRPr="00CD094B">
        <w:rPr>
          <w:rFonts w:asciiTheme="minorHAnsi" w:hAnsiTheme="minorHAnsi" w:cstheme="minorHAnsi"/>
          <w:sz w:val="26"/>
          <w:szCs w:val="26"/>
        </w:rPr>
        <w:t xml:space="preserve">ach i oddziałach przedszkolnych </w:t>
      </w:r>
      <w:r w:rsidRPr="00CD094B">
        <w:rPr>
          <w:rFonts w:asciiTheme="minorHAnsi" w:hAnsiTheme="minorHAnsi" w:cstheme="minorHAnsi"/>
          <w:sz w:val="26"/>
          <w:szCs w:val="26"/>
        </w:rPr>
        <w:t>obowiązują te same zasady, terminy i kryteria zapisów:</w:t>
      </w:r>
    </w:p>
    <w:p w14:paraId="0FCD48B6" w14:textId="77777777" w:rsidR="00FB6502" w:rsidRPr="00CD094B" w:rsidRDefault="00FB6502" w:rsidP="00FB6502">
      <w:pPr>
        <w:pStyle w:val="Standard"/>
        <w:ind w:left="720"/>
        <w:jc w:val="both"/>
        <w:rPr>
          <w:rFonts w:asciiTheme="minorHAnsi" w:hAnsiTheme="minorHAnsi" w:cstheme="minorHAnsi"/>
          <w:sz w:val="26"/>
          <w:szCs w:val="26"/>
        </w:rPr>
      </w:pPr>
    </w:p>
    <w:p w14:paraId="516B23EB" w14:textId="77777777" w:rsidR="00FB6502" w:rsidRPr="00CD094B" w:rsidRDefault="00FB6502" w:rsidP="00FC5FD9">
      <w:pPr>
        <w:pStyle w:val="Akapitzlist"/>
        <w:numPr>
          <w:ilvl w:val="0"/>
          <w:numId w:val="4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Na dyżur wakacyjny będą przyjmowane dzieci rodziców </w:t>
      </w:r>
      <w:r w:rsidR="00FC5FD9" w:rsidRPr="00CD094B">
        <w:rPr>
          <w:rFonts w:asciiTheme="minorHAnsi" w:hAnsiTheme="minorHAnsi" w:cstheme="minorHAnsi"/>
          <w:sz w:val="26"/>
          <w:szCs w:val="26"/>
        </w:rPr>
        <w:t>pracujących</w:t>
      </w:r>
      <w:r w:rsidRPr="00CD094B">
        <w:rPr>
          <w:rFonts w:asciiTheme="minorHAnsi" w:hAnsiTheme="minorHAnsi" w:cstheme="minorHAnsi"/>
          <w:sz w:val="26"/>
          <w:szCs w:val="26"/>
        </w:rPr>
        <w:t>.</w:t>
      </w:r>
    </w:p>
    <w:p w14:paraId="164DC8E3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</w:p>
    <w:p w14:paraId="41207020" w14:textId="77777777" w:rsidR="00FB6502" w:rsidRPr="00CD094B" w:rsidRDefault="00FB6502" w:rsidP="00FC5FD9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>Na dyżur wakacyjny w danym przedszkolu w pierwszej kolejności przyjmowane są dzie</w:t>
      </w:r>
      <w:r w:rsidR="00FC5FD9" w:rsidRPr="00CD094B">
        <w:rPr>
          <w:rFonts w:asciiTheme="minorHAnsi" w:hAnsiTheme="minorHAnsi" w:cstheme="minorHAnsi"/>
          <w:sz w:val="26"/>
          <w:szCs w:val="26"/>
        </w:rPr>
        <w:t>c</w:t>
      </w:r>
      <w:r w:rsidR="003602C6" w:rsidRPr="00CD094B">
        <w:rPr>
          <w:rFonts w:asciiTheme="minorHAnsi" w:hAnsiTheme="minorHAnsi" w:cstheme="minorHAnsi"/>
          <w:sz w:val="26"/>
          <w:szCs w:val="26"/>
        </w:rPr>
        <w:t>i, które do niego uczęszczają - o</w:t>
      </w:r>
      <w:r w:rsidRPr="00CD094B">
        <w:rPr>
          <w:rFonts w:asciiTheme="minorHAnsi" w:hAnsiTheme="minorHAnsi" w:cstheme="minorHAnsi"/>
          <w:sz w:val="26"/>
          <w:szCs w:val="26"/>
        </w:rPr>
        <w:t xml:space="preserve"> przyjęciu na dyżur decyduje kolejność zgłoszeń.</w:t>
      </w:r>
    </w:p>
    <w:p w14:paraId="147A564B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</w:p>
    <w:p w14:paraId="344D267B" w14:textId="77777777" w:rsidR="00FB6502" w:rsidRPr="00CD094B" w:rsidRDefault="00C86392" w:rsidP="00FC5FD9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 xml:space="preserve">W dalszej kolejności przyjmowane będą dzieci z danego rejonu wskazanego </w:t>
      </w:r>
      <w:r>
        <w:rPr>
          <w:rFonts w:asciiTheme="minorHAnsi" w:hAnsiTheme="minorHAnsi" w:cstheme="minorHAnsi"/>
          <w:sz w:val="26"/>
          <w:szCs w:val="26"/>
        </w:rPr>
        <w:br/>
        <w:t>w harmonogramie dyżuru wakacyjnego. W przypadku wolnych miejsc przyjmowane będą dzieci spoza rejonu.</w:t>
      </w:r>
    </w:p>
    <w:p w14:paraId="0ECA0F1C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</w:p>
    <w:p w14:paraId="78B25127" w14:textId="77777777" w:rsidR="00FB6502" w:rsidRPr="00CD094B" w:rsidRDefault="00FB6502" w:rsidP="00FC5FD9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O przyjęciu na dyżur </w:t>
      </w:r>
      <w:r w:rsidR="00C26783">
        <w:rPr>
          <w:rFonts w:asciiTheme="minorHAnsi" w:hAnsiTheme="minorHAnsi" w:cstheme="minorHAnsi"/>
          <w:sz w:val="26"/>
          <w:szCs w:val="26"/>
        </w:rPr>
        <w:t xml:space="preserve">wakacyjny </w:t>
      </w:r>
      <w:r w:rsidRPr="00CD094B">
        <w:rPr>
          <w:rFonts w:asciiTheme="minorHAnsi" w:hAnsiTheme="minorHAnsi" w:cstheme="minorHAnsi"/>
          <w:sz w:val="26"/>
          <w:szCs w:val="26"/>
        </w:rPr>
        <w:t>dziecka spoza jednostki macierzystej będzie decydować również kolejność zgłoszeń.</w:t>
      </w:r>
    </w:p>
    <w:p w14:paraId="6BE036E8" w14:textId="77777777" w:rsidR="00FC5FD9" w:rsidRPr="00CD094B" w:rsidRDefault="00FC5FD9" w:rsidP="00FC5FD9">
      <w:pPr>
        <w:pStyle w:val="Akapitzlist"/>
        <w:rPr>
          <w:rFonts w:asciiTheme="minorHAnsi" w:hAnsiTheme="minorHAnsi" w:cstheme="minorHAnsi"/>
          <w:sz w:val="26"/>
          <w:szCs w:val="26"/>
        </w:rPr>
      </w:pPr>
    </w:p>
    <w:p w14:paraId="13A7584C" w14:textId="77777777" w:rsidR="00FC5FD9" w:rsidRPr="00CD094B" w:rsidRDefault="0006004A" w:rsidP="00FC5FD9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Karty zgłoszenia na dyżur wakacyjny </w:t>
      </w:r>
      <w:r w:rsidR="00C26783" w:rsidRPr="00CD094B">
        <w:rPr>
          <w:rFonts w:asciiTheme="minorHAnsi" w:hAnsiTheme="minorHAnsi" w:cstheme="minorHAnsi"/>
          <w:sz w:val="26"/>
          <w:szCs w:val="26"/>
        </w:rPr>
        <w:t>zarówno do jednostki macierzystej,</w:t>
      </w:r>
      <w:r w:rsidR="002D27B6">
        <w:rPr>
          <w:rFonts w:asciiTheme="minorHAnsi" w:hAnsiTheme="minorHAnsi" w:cstheme="minorHAnsi"/>
          <w:sz w:val="26"/>
          <w:szCs w:val="26"/>
        </w:rPr>
        <w:t xml:space="preserve"> jak i </w:t>
      </w:r>
      <w:r w:rsidR="00C26783" w:rsidRPr="00CD094B">
        <w:rPr>
          <w:rFonts w:asciiTheme="minorHAnsi" w:hAnsiTheme="minorHAnsi" w:cstheme="minorHAnsi"/>
          <w:sz w:val="26"/>
          <w:szCs w:val="26"/>
        </w:rPr>
        <w:t xml:space="preserve">do dyżurujących przedszkoli/oddziałów przedszkolnych w szkołach podstawowych </w:t>
      </w:r>
      <w:r w:rsidRPr="00CD094B">
        <w:rPr>
          <w:rFonts w:asciiTheme="minorHAnsi" w:hAnsiTheme="minorHAnsi" w:cstheme="minorHAnsi"/>
          <w:sz w:val="26"/>
          <w:szCs w:val="26"/>
        </w:rPr>
        <w:t xml:space="preserve">przyjmowane będą w </w:t>
      </w:r>
      <w:r w:rsidR="00C26783">
        <w:rPr>
          <w:rFonts w:asciiTheme="minorHAnsi" w:hAnsiTheme="minorHAnsi" w:cstheme="minorHAnsi"/>
          <w:sz w:val="26"/>
          <w:szCs w:val="26"/>
        </w:rPr>
        <w:t>przedszkolu/ oddziale przedszkolnym, do którego dziecko uczęszcza w danym roku szkolnym</w:t>
      </w:r>
      <w:r w:rsidR="00A41DD4">
        <w:rPr>
          <w:rFonts w:asciiTheme="minorHAnsi" w:hAnsiTheme="minorHAnsi" w:cstheme="minorHAnsi"/>
          <w:sz w:val="26"/>
          <w:szCs w:val="26"/>
        </w:rPr>
        <w:t xml:space="preserve"> </w:t>
      </w:r>
      <w:r w:rsidR="00C86392">
        <w:rPr>
          <w:rFonts w:asciiTheme="minorHAnsi" w:hAnsiTheme="minorHAnsi" w:cstheme="minorHAnsi"/>
          <w:sz w:val="26"/>
          <w:szCs w:val="26"/>
        </w:rPr>
        <w:t>w godzinach od 8</w:t>
      </w:r>
      <w:r w:rsidRPr="00CD094B">
        <w:rPr>
          <w:rFonts w:asciiTheme="minorHAnsi" w:hAnsiTheme="minorHAnsi" w:cstheme="minorHAnsi"/>
          <w:sz w:val="26"/>
          <w:szCs w:val="26"/>
        </w:rPr>
        <w:t>.00 do 15.00</w:t>
      </w:r>
      <w:r w:rsidR="006F4763">
        <w:rPr>
          <w:rFonts w:asciiTheme="minorHAnsi" w:hAnsiTheme="minorHAnsi" w:cstheme="minorHAnsi"/>
          <w:sz w:val="26"/>
          <w:szCs w:val="26"/>
        </w:rPr>
        <w:t>.</w:t>
      </w:r>
    </w:p>
    <w:p w14:paraId="15F31263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</w:p>
    <w:p w14:paraId="29150AFA" w14:textId="77777777" w:rsidR="00FB6502" w:rsidRPr="00CD094B" w:rsidRDefault="002D27B6" w:rsidP="00FC5FD9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 xml:space="preserve">Rodzice </w:t>
      </w:r>
      <w:r w:rsidR="00FB6502" w:rsidRPr="00CD094B">
        <w:rPr>
          <w:rFonts w:asciiTheme="minorHAnsi" w:hAnsiTheme="minorHAnsi" w:cstheme="minorHAnsi"/>
          <w:sz w:val="26"/>
          <w:szCs w:val="26"/>
        </w:rPr>
        <w:t xml:space="preserve">mogą zapisać dziecko </w:t>
      </w:r>
      <w:r w:rsidR="00FB6502" w:rsidRPr="00CD094B">
        <w:rPr>
          <w:rFonts w:asciiTheme="minorHAnsi" w:hAnsiTheme="minorHAnsi" w:cstheme="minorHAnsi"/>
          <w:sz w:val="26"/>
          <w:szCs w:val="26"/>
          <w:u w:val="single"/>
        </w:rPr>
        <w:t>na określony termin dyżuru</w:t>
      </w:r>
      <w:r w:rsidR="00FB6502" w:rsidRPr="00CD094B">
        <w:rPr>
          <w:rFonts w:asciiTheme="minorHAnsi" w:hAnsiTheme="minorHAnsi" w:cstheme="minorHAnsi"/>
          <w:sz w:val="26"/>
          <w:szCs w:val="26"/>
        </w:rPr>
        <w:t xml:space="preserve"> </w:t>
      </w:r>
      <w:r w:rsidR="00FB6502" w:rsidRPr="00CD094B">
        <w:rPr>
          <w:rFonts w:asciiTheme="minorHAnsi" w:hAnsiTheme="minorHAnsi" w:cstheme="minorHAnsi"/>
          <w:sz w:val="26"/>
          <w:szCs w:val="26"/>
          <w:u w:val="single"/>
        </w:rPr>
        <w:t>tylko do jednego przedszkola</w:t>
      </w:r>
      <w:r w:rsidR="00FB6502" w:rsidRPr="00CD094B">
        <w:rPr>
          <w:rFonts w:asciiTheme="minorHAnsi" w:hAnsiTheme="minorHAnsi" w:cstheme="minorHAnsi"/>
          <w:sz w:val="26"/>
          <w:szCs w:val="26"/>
        </w:rPr>
        <w:t>.</w:t>
      </w:r>
    </w:p>
    <w:p w14:paraId="2752D657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 </w:t>
      </w:r>
    </w:p>
    <w:p w14:paraId="2FF57FF4" w14:textId="0B41956E" w:rsidR="00FB6502" w:rsidRPr="00CD094B" w:rsidRDefault="00FB6502" w:rsidP="00FC5FD9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Nabór dzieci na dyżur wakacyjny odbywać się będzie </w:t>
      </w:r>
      <w:r w:rsidR="00F822C6">
        <w:rPr>
          <w:rFonts w:asciiTheme="minorHAnsi" w:hAnsiTheme="minorHAnsi" w:cstheme="minorHAnsi"/>
          <w:sz w:val="26"/>
          <w:szCs w:val="26"/>
        </w:rPr>
        <w:t xml:space="preserve">w terminie </w:t>
      </w:r>
      <w:r w:rsidR="007446D0">
        <w:rPr>
          <w:rFonts w:asciiTheme="minorHAnsi" w:hAnsiTheme="minorHAnsi" w:cstheme="minorHAnsi"/>
          <w:b/>
          <w:bCs/>
          <w:sz w:val="26"/>
          <w:szCs w:val="26"/>
        </w:rPr>
        <w:t>od 5</w:t>
      </w:r>
      <w:r w:rsidR="003602C6" w:rsidRPr="00CD094B">
        <w:rPr>
          <w:rFonts w:asciiTheme="minorHAnsi" w:hAnsiTheme="minorHAnsi" w:cstheme="minorHAnsi"/>
          <w:b/>
          <w:bCs/>
          <w:sz w:val="26"/>
          <w:szCs w:val="26"/>
        </w:rPr>
        <w:t xml:space="preserve"> </w:t>
      </w:r>
      <w:r w:rsidR="00F822C6">
        <w:rPr>
          <w:rFonts w:asciiTheme="minorHAnsi" w:hAnsiTheme="minorHAnsi" w:cstheme="minorHAnsi"/>
          <w:b/>
          <w:bCs/>
          <w:sz w:val="26"/>
          <w:szCs w:val="26"/>
        </w:rPr>
        <w:t>do</w:t>
      </w:r>
      <w:r w:rsidR="003602C6" w:rsidRPr="00CD094B">
        <w:rPr>
          <w:rFonts w:asciiTheme="minorHAnsi" w:hAnsiTheme="minorHAnsi" w:cstheme="minorHAnsi"/>
          <w:b/>
          <w:bCs/>
          <w:sz w:val="26"/>
          <w:szCs w:val="26"/>
        </w:rPr>
        <w:t xml:space="preserve"> </w:t>
      </w:r>
      <w:r w:rsidR="000A19AC">
        <w:rPr>
          <w:rFonts w:asciiTheme="minorHAnsi" w:hAnsiTheme="minorHAnsi" w:cstheme="minorHAnsi"/>
          <w:b/>
          <w:bCs/>
          <w:sz w:val="26"/>
          <w:szCs w:val="26"/>
        </w:rPr>
        <w:t>30</w:t>
      </w:r>
      <w:r w:rsidR="007446D0">
        <w:rPr>
          <w:rFonts w:asciiTheme="minorHAnsi" w:hAnsiTheme="minorHAnsi" w:cstheme="minorHAnsi"/>
          <w:b/>
          <w:bCs/>
          <w:sz w:val="26"/>
          <w:szCs w:val="26"/>
        </w:rPr>
        <w:t xml:space="preserve"> maja 2025</w:t>
      </w:r>
      <w:r w:rsidRPr="00CD094B">
        <w:rPr>
          <w:rFonts w:asciiTheme="minorHAnsi" w:hAnsiTheme="minorHAnsi" w:cstheme="minorHAnsi"/>
          <w:b/>
          <w:bCs/>
          <w:sz w:val="26"/>
          <w:szCs w:val="26"/>
        </w:rPr>
        <w:t xml:space="preserve"> r:</w:t>
      </w:r>
    </w:p>
    <w:p w14:paraId="783A7DE4" w14:textId="77777777" w:rsidR="003602C6" w:rsidRPr="00CD094B" w:rsidRDefault="003602C6" w:rsidP="003602C6">
      <w:pPr>
        <w:pStyle w:val="Akapitzlist"/>
        <w:rPr>
          <w:rFonts w:asciiTheme="minorHAnsi" w:hAnsiTheme="minorHAnsi" w:cstheme="minorHAnsi"/>
          <w:sz w:val="26"/>
          <w:szCs w:val="26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18"/>
        <w:gridCol w:w="6694"/>
      </w:tblGrid>
      <w:tr w:rsidR="003602C6" w:rsidRPr="00CD094B" w14:paraId="45CF0404" w14:textId="77777777" w:rsidTr="003602C6">
        <w:tc>
          <w:tcPr>
            <w:tcW w:w="2518" w:type="dxa"/>
          </w:tcPr>
          <w:p w14:paraId="76FC9441" w14:textId="6E0E58E7" w:rsidR="003602C6" w:rsidRPr="00CD094B" w:rsidRDefault="007446D0" w:rsidP="003602C6">
            <w:pPr>
              <w:jc w:val="both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/>
                <w:bCs/>
                <w:sz w:val="26"/>
                <w:szCs w:val="26"/>
              </w:rPr>
              <w:t>5 - 9 maja 2025</w:t>
            </w:r>
            <w:r w:rsidR="003602C6" w:rsidRPr="00CD094B">
              <w:rPr>
                <w:rFonts w:cstheme="minorHAnsi"/>
                <w:b/>
                <w:bCs/>
                <w:sz w:val="26"/>
                <w:szCs w:val="26"/>
              </w:rPr>
              <w:t xml:space="preserve"> r.</w:t>
            </w:r>
          </w:p>
        </w:tc>
        <w:tc>
          <w:tcPr>
            <w:tcW w:w="6694" w:type="dxa"/>
          </w:tcPr>
          <w:p w14:paraId="52D06857" w14:textId="77777777" w:rsidR="00031D1C" w:rsidRPr="00CD094B" w:rsidRDefault="003602C6" w:rsidP="003602C6">
            <w:pPr>
              <w:jc w:val="both"/>
              <w:rPr>
                <w:rFonts w:cstheme="minorHAnsi"/>
                <w:sz w:val="26"/>
                <w:szCs w:val="26"/>
              </w:rPr>
            </w:pPr>
            <w:r w:rsidRPr="00CD094B">
              <w:rPr>
                <w:rFonts w:cstheme="minorHAnsi"/>
                <w:sz w:val="26"/>
                <w:szCs w:val="26"/>
              </w:rPr>
              <w:t xml:space="preserve">przyjmowanie </w:t>
            </w:r>
            <w:r w:rsidR="007D5E95" w:rsidRPr="00CD094B">
              <w:rPr>
                <w:rFonts w:cstheme="minorHAnsi"/>
                <w:sz w:val="26"/>
                <w:szCs w:val="26"/>
              </w:rPr>
              <w:t>kart zgłoszeniowych</w:t>
            </w:r>
            <w:r w:rsidRPr="00CD094B">
              <w:rPr>
                <w:rFonts w:cstheme="minorHAnsi"/>
                <w:sz w:val="26"/>
                <w:szCs w:val="26"/>
              </w:rPr>
              <w:t xml:space="preserve"> </w:t>
            </w:r>
            <w:r w:rsidR="00031D1C" w:rsidRPr="00CD094B">
              <w:rPr>
                <w:rFonts w:cstheme="minorHAnsi"/>
                <w:sz w:val="26"/>
                <w:szCs w:val="26"/>
              </w:rPr>
              <w:t xml:space="preserve">na dyżur wakacyjny </w:t>
            </w:r>
          </w:p>
          <w:p w14:paraId="203FACA5" w14:textId="77777777" w:rsidR="003602C6" w:rsidRPr="00CD094B" w:rsidRDefault="003602C6" w:rsidP="003602C6">
            <w:pPr>
              <w:jc w:val="both"/>
              <w:rPr>
                <w:rFonts w:cstheme="minorHAnsi"/>
                <w:sz w:val="26"/>
                <w:szCs w:val="26"/>
              </w:rPr>
            </w:pPr>
          </w:p>
        </w:tc>
      </w:tr>
      <w:tr w:rsidR="003602C6" w:rsidRPr="00CD094B" w14:paraId="53979AAC" w14:textId="77777777" w:rsidTr="003602C6">
        <w:tc>
          <w:tcPr>
            <w:tcW w:w="2518" w:type="dxa"/>
          </w:tcPr>
          <w:p w14:paraId="31D9F1A2" w14:textId="77777777" w:rsidR="003602C6" w:rsidRPr="00CD094B" w:rsidRDefault="007446D0" w:rsidP="003602C6">
            <w:pPr>
              <w:jc w:val="both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/>
                <w:bCs/>
                <w:sz w:val="26"/>
                <w:szCs w:val="26"/>
              </w:rPr>
              <w:t>12 – 14</w:t>
            </w:r>
            <w:r w:rsidR="003538DC">
              <w:rPr>
                <w:rFonts w:cstheme="minorHAnsi"/>
                <w:b/>
                <w:bCs/>
                <w:sz w:val="26"/>
                <w:szCs w:val="26"/>
              </w:rPr>
              <w:t xml:space="preserve"> maja 2025</w:t>
            </w:r>
            <w:r w:rsidR="003602C6" w:rsidRPr="00CD094B">
              <w:rPr>
                <w:rFonts w:cstheme="minorHAnsi"/>
                <w:b/>
                <w:bCs/>
                <w:sz w:val="26"/>
                <w:szCs w:val="26"/>
              </w:rPr>
              <w:t xml:space="preserve"> r.</w:t>
            </w:r>
          </w:p>
        </w:tc>
        <w:tc>
          <w:tcPr>
            <w:tcW w:w="6694" w:type="dxa"/>
          </w:tcPr>
          <w:p w14:paraId="1117A813" w14:textId="77777777" w:rsidR="003602C6" w:rsidRPr="00CD094B" w:rsidRDefault="003602C6" w:rsidP="007D5E95">
            <w:pPr>
              <w:jc w:val="both"/>
              <w:rPr>
                <w:rFonts w:cstheme="minorHAnsi"/>
                <w:sz w:val="26"/>
                <w:szCs w:val="26"/>
              </w:rPr>
            </w:pPr>
            <w:r w:rsidRPr="00CD094B">
              <w:rPr>
                <w:rFonts w:cstheme="minorHAnsi"/>
                <w:sz w:val="26"/>
                <w:szCs w:val="26"/>
              </w:rPr>
              <w:t xml:space="preserve">weryfikacja złożonych </w:t>
            </w:r>
            <w:r w:rsidR="007D5E95" w:rsidRPr="00CD094B">
              <w:rPr>
                <w:rFonts w:cstheme="minorHAnsi"/>
                <w:sz w:val="26"/>
                <w:szCs w:val="26"/>
              </w:rPr>
              <w:t>kart zgłoszeniowych</w:t>
            </w:r>
            <w:r w:rsidRPr="00CD094B">
              <w:rPr>
                <w:rFonts w:cstheme="minorHAnsi"/>
                <w:sz w:val="26"/>
                <w:szCs w:val="26"/>
              </w:rPr>
              <w:t xml:space="preserve"> na dyżur wakacyjny</w:t>
            </w:r>
          </w:p>
        </w:tc>
      </w:tr>
      <w:tr w:rsidR="003602C6" w:rsidRPr="00CD094B" w14:paraId="510C3A9A" w14:textId="77777777" w:rsidTr="003602C6">
        <w:tc>
          <w:tcPr>
            <w:tcW w:w="2518" w:type="dxa"/>
          </w:tcPr>
          <w:p w14:paraId="7A15940B" w14:textId="77777777" w:rsidR="003602C6" w:rsidRPr="00CD094B" w:rsidRDefault="003538DC" w:rsidP="003602C6">
            <w:pPr>
              <w:jc w:val="both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/>
                <w:bCs/>
                <w:sz w:val="26"/>
                <w:szCs w:val="26"/>
              </w:rPr>
              <w:t>15 – 23 maja 2025</w:t>
            </w:r>
            <w:r w:rsidR="00031D1C" w:rsidRPr="00CD094B">
              <w:rPr>
                <w:rFonts w:cstheme="minorHAnsi"/>
                <w:b/>
                <w:bCs/>
                <w:sz w:val="26"/>
                <w:szCs w:val="26"/>
              </w:rPr>
              <w:t xml:space="preserve"> r.</w:t>
            </w:r>
          </w:p>
        </w:tc>
        <w:tc>
          <w:tcPr>
            <w:tcW w:w="6694" w:type="dxa"/>
          </w:tcPr>
          <w:p w14:paraId="28DD68DA" w14:textId="77777777" w:rsidR="003602C6" w:rsidRPr="00CD094B" w:rsidRDefault="00796A61" w:rsidP="003602C6">
            <w:pPr>
              <w:jc w:val="both"/>
              <w:rPr>
                <w:rFonts w:cstheme="minorHAnsi"/>
                <w:sz w:val="26"/>
                <w:szCs w:val="26"/>
              </w:rPr>
            </w:pPr>
            <w:r w:rsidRPr="00CD094B">
              <w:rPr>
                <w:rFonts w:cstheme="minorHAnsi"/>
                <w:sz w:val="26"/>
                <w:szCs w:val="26"/>
              </w:rPr>
              <w:t xml:space="preserve">przekazanie </w:t>
            </w:r>
            <w:r w:rsidR="007D5E95" w:rsidRPr="00CD094B">
              <w:rPr>
                <w:rFonts w:cstheme="minorHAnsi"/>
                <w:sz w:val="26"/>
                <w:szCs w:val="26"/>
              </w:rPr>
              <w:t>kart zgłoszeniowych</w:t>
            </w:r>
            <w:r w:rsidR="002D27B6">
              <w:rPr>
                <w:rFonts w:cstheme="minorHAnsi"/>
                <w:sz w:val="26"/>
                <w:szCs w:val="26"/>
              </w:rPr>
              <w:t xml:space="preserve"> przez jednostki macierzyste</w:t>
            </w:r>
            <w:r w:rsidRPr="00CD094B">
              <w:rPr>
                <w:rFonts w:cstheme="minorHAnsi"/>
                <w:sz w:val="26"/>
                <w:szCs w:val="26"/>
              </w:rPr>
              <w:t xml:space="preserve"> do dyżurujących przedszkoli/oddziałów przedszkolnych </w:t>
            </w:r>
            <w:r w:rsidR="002D27B6">
              <w:rPr>
                <w:rFonts w:cstheme="minorHAnsi"/>
                <w:sz w:val="26"/>
                <w:szCs w:val="26"/>
              </w:rPr>
              <w:br/>
            </w:r>
            <w:r w:rsidRPr="00CD094B">
              <w:rPr>
                <w:rFonts w:cstheme="minorHAnsi"/>
                <w:sz w:val="26"/>
                <w:szCs w:val="26"/>
              </w:rPr>
              <w:t xml:space="preserve">w szkołach podstawowych </w:t>
            </w:r>
          </w:p>
        </w:tc>
      </w:tr>
      <w:tr w:rsidR="003602C6" w:rsidRPr="00CD094B" w14:paraId="46AFB2E5" w14:textId="77777777" w:rsidTr="003602C6">
        <w:tc>
          <w:tcPr>
            <w:tcW w:w="2518" w:type="dxa"/>
          </w:tcPr>
          <w:p w14:paraId="5D3103C1" w14:textId="5DA684B9" w:rsidR="003602C6" w:rsidRPr="00CD094B" w:rsidRDefault="000A19AC" w:rsidP="003538DC">
            <w:pPr>
              <w:jc w:val="both"/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/>
                <w:bCs/>
                <w:sz w:val="26"/>
                <w:szCs w:val="26"/>
              </w:rPr>
              <w:t>30</w:t>
            </w:r>
            <w:r w:rsidR="003538DC">
              <w:rPr>
                <w:rFonts w:cstheme="minorHAnsi"/>
                <w:b/>
                <w:bCs/>
                <w:sz w:val="26"/>
                <w:szCs w:val="26"/>
              </w:rPr>
              <w:t xml:space="preserve"> maja 2025</w:t>
            </w:r>
            <w:r w:rsidR="0093590B" w:rsidRPr="00CD094B">
              <w:rPr>
                <w:rFonts w:cstheme="minorHAnsi"/>
                <w:b/>
                <w:bCs/>
                <w:sz w:val="26"/>
                <w:szCs w:val="26"/>
              </w:rPr>
              <w:t xml:space="preserve"> r</w:t>
            </w:r>
            <w:r w:rsidR="0093590B" w:rsidRPr="00CD094B">
              <w:rPr>
                <w:rFonts w:cstheme="minorHAnsi"/>
                <w:sz w:val="26"/>
                <w:szCs w:val="26"/>
              </w:rPr>
              <w:t>.</w:t>
            </w:r>
          </w:p>
        </w:tc>
        <w:tc>
          <w:tcPr>
            <w:tcW w:w="6694" w:type="dxa"/>
          </w:tcPr>
          <w:p w14:paraId="3C69ECD6" w14:textId="77777777" w:rsidR="003602C6" w:rsidRPr="00CD094B" w:rsidRDefault="0093590B" w:rsidP="00CD094B">
            <w:pPr>
              <w:pStyle w:val="Standard"/>
              <w:spacing w:before="120" w:after="120"/>
              <w:jc w:val="both"/>
              <w:rPr>
                <w:rFonts w:asciiTheme="minorHAnsi" w:hAnsiTheme="minorHAnsi" w:cstheme="minorHAnsi"/>
                <w:sz w:val="26"/>
                <w:szCs w:val="26"/>
              </w:rPr>
            </w:pPr>
            <w:r w:rsidRPr="00CD094B">
              <w:rPr>
                <w:rFonts w:asciiTheme="minorHAnsi" w:hAnsiTheme="minorHAnsi" w:cstheme="minorHAnsi"/>
                <w:sz w:val="26"/>
                <w:szCs w:val="26"/>
              </w:rPr>
              <w:t>publikacja listy dzieci przyjętych na dyżur wakacyjny</w:t>
            </w:r>
            <w:r w:rsidR="00CC7042" w:rsidRPr="00CD094B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r w:rsidR="00C80996" w:rsidRPr="00CD094B">
              <w:rPr>
                <w:rFonts w:asciiTheme="minorHAnsi" w:hAnsiTheme="minorHAnsi" w:cstheme="minorHAnsi"/>
                <w:sz w:val="26"/>
                <w:szCs w:val="26"/>
              </w:rPr>
              <w:br/>
            </w:r>
            <w:r w:rsidR="00CC7042" w:rsidRPr="00CD094B">
              <w:rPr>
                <w:rFonts w:asciiTheme="minorHAnsi" w:hAnsiTheme="minorHAnsi" w:cstheme="minorHAnsi"/>
                <w:sz w:val="26"/>
                <w:szCs w:val="26"/>
              </w:rPr>
              <w:t>w</w:t>
            </w:r>
            <w:r w:rsidR="00C80996" w:rsidRPr="00CD094B">
              <w:rPr>
                <w:rFonts w:asciiTheme="minorHAnsi" w:hAnsiTheme="minorHAnsi" w:cstheme="minorHAnsi"/>
                <w:sz w:val="26"/>
                <w:szCs w:val="26"/>
              </w:rPr>
              <w:t xml:space="preserve"> dyżurującym</w:t>
            </w:r>
            <w:r w:rsidR="00CC7042" w:rsidRPr="00CD094B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r w:rsidR="00C80996" w:rsidRPr="00CD094B">
              <w:rPr>
                <w:rFonts w:asciiTheme="minorHAnsi" w:hAnsiTheme="minorHAnsi" w:cstheme="minorHAnsi"/>
                <w:sz w:val="26"/>
                <w:szCs w:val="26"/>
              </w:rPr>
              <w:t xml:space="preserve">przedszkolu/oddziale przedszkolnym </w:t>
            </w:r>
            <w:r w:rsidR="00C80996" w:rsidRPr="00CD094B">
              <w:rPr>
                <w:rFonts w:asciiTheme="minorHAnsi" w:hAnsiTheme="minorHAnsi" w:cstheme="minorHAnsi"/>
                <w:sz w:val="26"/>
                <w:szCs w:val="26"/>
              </w:rPr>
              <w:br/>
              <w:t>w szkole podstawowej</w:t>
            </w:r>
          </w:p>
        </w:tc>
      </w:tr>
    </w:tbl>
    <w:p w14:paraId="5D6EDD45" w14:textId="77777777" w:rsidR="006F4763" w:rsidRDefault="006F4763" w:rsidP="003602C6">
      <w:pPr>
        <w:jc w:val="both"/>
        <w:rPr>
          <w:rFonts w:cstheme="minorHAnsi"/>
          <w:sz w:val="26"/>
          <w:szCs w:val="26"/>
        </w:rPr>
      </w:pPr>
    </w:p>
    <w:p w14:paraId="012B975B" w14:textId="77777777" w:rsidR="007373BB" w:rsidRPr="00CD094B" w:rsidRDefault="007373BB" w:rsidP="007373BB">
      <w:pPr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Po tym terminie z</w:t>
      </w:r>
      <w:r w:rsidRPr="00CD094B">
        <w:rPr>
          <w:rFonts w:cstheme="minorHAnsi"/>
          <w:sz w:val="26"/>
          <w:szCs w:val="26"/>
        </w:rPr>
        <w:t xml:space="preserve">apisanie dziecka na dyżur wakacyjny </w:t>
      </w:r>
      <w:r>
        <w:rPr>
          <w:rFonts w:cstheme="minorHAnsi"/>
          <w:sz w:val="26"/>
          <w:szCs w:val="26"/>
        </w:rPr>
        <w:t xml:space="preserve">jest możliwe jedynie, </w:t>
      </w:r>
      <w:r w:rsidRPr="00CD094B">
        <w:rPr>
          <w:rFonts w:cstheme="minorHAnsi"/>
          <w:sz w:val="26"/>
          <w:szCs w:val="26"/>
        </w:rPr>
        <w:t xml:space="preserve">gdy </w:t>
      </w:r>
      <w:r>
        <w:rPr>
          <w:rFonts w:cstheme="minorHAnsi"/>
          <w:sz w:val="26"/>
          <w:szCs w:val="26"/>
        </w:rPr>
        <w:t>jednostka</w:t>
      </w:r>
      <w:r w:rsidRPr="00CD094B">
        <w:rPr>
          <w:rFonts w:cstheme="minorHAnsi"/>
          <w:sz w:val="26"/>
          <w:szCs w:val="26"/>
        </w:rPr>
        <w:t xml:space="preserve"> dyżurująca dysponuje </w:t>
      </w:r>
      <w:r>
        <w:rPr>
          <w:rFonts w:cstheme="minorHAnsi"/>
          <w:sz w:val="26"/>
          <w:szCs w:val="26"/>
        </w:rPr>
        <w:t>wolnymi miejscami. W przypadku braku wolnych miejsc dziecko wpisane zostanie</w:t>
      </w:r>
      <w:r w:rsidRPr="00CD094B">
        <w:rPr>
          <w:rFonts w:cstheme="minorHAnsi"/>
          <w:sz w:val="26"/>
          <w:szCs w:val="26"/>
        </w:rPr>
        <w:t xml:space="preserve"> na listę rezerwową.</w:t>
      </w:r>
    </w:p>
    <w:p w14:paraId="005A3822" w14:textId="77777777" w:rsidR="007373BB" w:rsidRPr="00CD094B" w:rsidRDefault="007373BB" w:rsidP="003602C6">
      <w:pPr>
        <w:jc w:val="both"/>
        <w:rPr>
          <w:rFonts w:cstheme="minorHAnsi"/>
          <w:sz w:val="26"/>
          <w:szCs w:val="26"/>
        </w:rPr>
      </w:pPr>
    </w:p>
    <w:p w14:paraId="20281B10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</w:p>
    <w:p w14:paraId="3DA30852" w14:textId="77777777" w:rsidR="00291E50" w:rsidRPr="00CD094B" w:rsidRDefault="00FB6502" w:rsidP="00291E50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Warunkiem przyjęcia dziecka na dyżur wakacyjny będzie wniesienie z góry opłaty za wyżywienie i pobyt dziecka w przedszkolu (ponad 5 bezpłatnych godzin) </w:t>
      </w:r>
      <w:r w:rsidR="00DA6A02" w:rsidRPr="00CD094B">
        <w:rPr>
          <w:rFonts w:asciiTheme="minorHAnsi" w:hAnsiTheme="minorHAnsi" w:cstheme="minorHAnsi"/>
          <w:sz w:val="26"/>
          <w:szCs w:val="26"/>
        </w:rPr>
        <w:t xml:space="preserve">na </w:t>
      </w:r>
      <w:r w:rsidR="00C530F6">
        <w:rPr>
          <w:rFonts w:asciiTheme="minorHAnsi" w:hAnsiTheme="minorHAnsi" w:cstheme="minorHAnsi"/>
          <w:sz w:val="26"/>
          <w:szCs w:val="26"/>
        </w:rPr>
        <w:t>7</w:t>
      </w:r>
      <w:r w:rsidR="00DA6A02" w:rsidRPr="00CD094B">
        <w:rPr>
          <w:rFonts w:asciiTheme="minorHAnsi" w:hAnsiTheme="minorHAnsi" w:cstheme="minorHAnsi"/>
          <w:sz w:val="26"/>
          <w:szCs w:val="26"/>
        </w:rPr>
        <w:t xml:space="preserve"> dni przed rozpoczęciem dyżuru wakacyjnego.</w:t>
      </w:r>
      <w:r w:rsidRPr="00CD094B">
        <w:rPr>
          <w:rFonts w:asciiTheme="minorHAnsi" w:hAnsiTheme="minorHAnsi" w:cstheme="minorHAnsi"/>
          <w:sz w:val="26"/>
          <w:szCs w:val="26"/>
        </w:rPr>
        <w:t xml:space="preserve"> Niedokonanie wpłaty jest równoznaczne </w:t>
      </w:r>
      <w:r w:rsidR="006F4763">
        <w:rPr>
          <w:rFonts w:asciiTheme="minorHAnsi" w:hAnsiTheme="minorHAnsi" w:cstheme="minorHAnsi"/>
          <w:sz w:val="26"/>
          <w:szCs w:val="26"/>
        </w:rPr>
        <w:br/>
      </w:r>
      <w:r w:rsidRPr="00CD094B">
        <w:rPr>
          <w:rFonts w:asciiTheme="minorHAnsi" w:hAnsiTheme="minorHAnsi" w:cstheme="minorHAnsi"/>
          <w:sz w:val="26"/>
          <w:szCs w:val="26"/>
        </w:rPr>
        <w:t>z rezygnacją i skutkuje skreśleniem dziecka z listy dyżuru wakacyjnego.</w:t>
      </w:r>
    </w:p>
    <w:p w14:paraId="3282F527" w14:textId="77777777" w:rsidR="00291E50" w:rsidRPr="00CD094B" w:rsidRDefault="00291E50" w:rsidP="00291E50">
      <w:pPr>
        <w:pStyle w:val="Akapitzlist"/>
        <w:ind w:left="142"/>
        <w:jc w:val="both"/>
        <w:rPr>
          <w:rFonts w:asciiTheme="minorHAnsi" w:hAnsiTheme="minorHAnsi" w:cstheme="minorHAnsi"/>
          <w:sz w:val="26"/>
          <w:szCs w:val="26"/>
        </w:rPr>
      </w:pPr>
    </w:p>
    <w:p w14:paraId="650397F5" w14:textId="77777777" w:rsidR="00FB6502" w:rsidRPr="00CD094B" w:rsidRDefault="00FB6502" w:rsidP="00291E50">
      <w:pPr>
        <w:pStyle w:val="Akapitzlist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 xml:space="preserve"> Rodzice, którzy będą chcieli zrezygnować z dyż</w:t>
      </w:r>
      <w:r w:rsidR="00B1678D" w:rsidRPr="00CD094B">
        <w:rPr>
          <w:rFonts w:asciiTheme="minorHAnsi" w:hAnsiTheme="minorHAnsi" w:cstheme="minorHAnsi"/>
          <w:sz w:val="26"/>
          <w:szCs w:val="26"/>
        </w:rPr>
        <w:t xml:space="preserve">uru wakacyjnego </w:t>
      </w:r>
      <w:r w:rsidRPr="00CD094B">
        <w:rPr>
          <w:rFonts w:asciiTheme="minorHAnsi" w:hAnsiTheme="minorHAnsi" w:cstheme="minorHAnsi"/>
          <w:sz w:val="26"/>
          <w:szCs w:val="26"/>
        </w:rPr>
        <w:t>są zobowiąza</w:t>
      </w:r>
      <w:r w:rsidR="00B1678D" w:rsidRPr="00CD094B">
        <w:rPr>
          <w:rFonts w:asciiTheme="minorHAnsi" w:hAnsiTheme="minorHAnsi" w:cstheme="minorHAnsi"/>
          <w:sz w:val="26"/>
          <w:szCs w:val="26"/>
        </w:rPr>
        <w:t xml:space="preserve">ni niezwłocznie zgłosić się do </w:t>
      </w:r>
      <w:r w:rsidRPr="00CD094B">
        <w:rPr>
          <w:rFonts w:asciiTheme="minorHAnsi" w:hAnsiTheme="minorHAnsi" w:cstheme="minorHAnsi"/>
          <w:sz w:val="26"/>
          <w:szCs w:val="26"/>
        </w:rPr>
        <w:t xml:space="preserve">zadeklarowanego </w:t>
      </w:r>
      <w:r w:rsidR="00B1678D" w:rsidRPr="00CD094B">
        <w:rPr>
          <w:rFonts w:asciiTheme="minorHAnsi" w:hAnsiTheme="minorHAnsi" w:cstheme="minorHAnsi"/>
          <w:sz w:val="26"/>
          <w:szCs w:val="26"/>
        </w:rPr>
        <w:t>dyżurującego przedszkola/oddziału przedszkolnego w szkole podstawowej</w:t>
      </w:r>
      <w:r w:rsidR="00291E50" w:rsidRPr="00CD094B">
        <w:rPr>
          <w:rFonts w:asciiTheme="minorHAnsi" w:hAnsiTheme="minorHAnsi" w:cstheme="minorHAnsi"/>
          <w:sz w:val="26"/>
          <w:szCs w:val="26"/>
        </w:rPr>
        <w:t xml:space="preserve"> </w:t>
      </w:r>
      <w:r w:rsidRPr="00CD094B">
        <w:rPr>
          <w:rFonts w:asciiTheme="minorHAnsi" w:hAnsiTheme="minorHAnsi" w:cstheme="minorHAnsi"/>
          <w:sz w:val="26"/>
          <w:szCs w:val="26"/>
        </w:rPr>
        <w:t>w celu wykreślenia dziecka z listy.</w:t>
      </w:r>
    </w:p>
    <w:p w14:paraId="55E97416" w14:textId="77777777" w:rsidR="00FB6502" w:rsidRPr="00CD094B" w:rsidRDefault="00FB6502" w:rsidP="00FC5FD9">
      <w:pPr>
        <w:pStyle w:val="Akapitzlist"/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</w:p>
    <w:p w14:paraId="781740E9" w14:textId="77777777" w:rsidR="00291E50" w:rsidRPr="00CD094B" w:rsidRDefault="00FB6502" w:rsidP="00291E50">
      <w:pPr>
        <w:pStyle w:val="Standard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sz w:val="26"/>
          <w:szCs w:val="26"/>
        </w:rPr>
        <w:t>W przedszkolach i oddziałach przedszkolnych</w:t>
      </w:r>
      <w:r w:rsidR="00291E50" w:rsidRPr="00CD094B">
        <w:rPr>
          <w:rFonts w:asciiTheme="minorHAnsi" w:hAnsiTheme="minorHAnsi" w:cstheme="minorHAnsi"/>
          <w:sz w:val="26"/>
          <w:szCs w:val="26"/>
        </w:rPr>
        <w:t xml:space="preserve"> w szkołach podstawowych</w:t>
      </w:r>
      <w:r w:rsidRPr="00CD094B">
        <w:rPr>
          <w:rFonts w:asciiTheme="minorHAnsi" w:hAnsiTheme="minorHAnsi" w:cstheme="minorHAnsi"/>
          <w:sz w:val="26"/>
          <w:szCs w:val="26"/>
        </w:rPr>
        <w:t xml:space="preserve"> </w:t>
      </w:r>
      <w:r w:rsidR="00291E50" w:rsidRPr="00CD094B">
        <w:rPr>
          <w:rFonts w:asciiTheme="minorHAnsi" w:hAnsiTheme="minorHAnsi" w:cstheme="minorHAnsi"/>
          <w:sz w:val="26"/>
          <w:szCs w:val="26"/>
        </w:rPr>
        <w:t xml:space="preserve">na bieżąco będzie sprawdzana </w:t>
      </w:r>
      <w:r w:rsidRPr="00CD094B">
        <w:rPr>
          <w:rFonts w:asciiTheme="minorHAnsi" w:hAnsiTheme="minorHAnsi" w:cstheme="minorHAnsi"/>
          <w:sz w:val="26"/>
          <w:szCs w:val="26"/>
        </w:rPr>
        <w:t>frekwencja uczęszczania dziecka na dyżur wakacyjny. Po trzech nieusprawiedliwionych nieobecnościach dziecka w przedszkolu</w:t>
      </w:r>
      <w:r w:rsidR="006F4763">
        <w:rPr>
          <w:rFonts w:asciiTheme="minorHAnsi" w:hAnsiTheme="minorHAnsi" w:cstheme="minorHAnsi"/>
          <w:sz w:val="26"/>
          <w:szCs w:val="26"/>
        </w:rPr>
        <w:t>/ oddziale przedszkolnym</w:t>
      </w:r>
      <w:r w:rsidRPr="00CD094B">
        <w:rPr>
          <w:rFonts w:asciiTheme="minorHAnsi" w:hAnsiTheme="minorHAnsi" w:cstheme="minorHAnsi"/>
          <w:sz w:val="26"/>
          <w:szCs w:val="26"/>
        </w:rPr>
        <w:t xml:space="preserve"> </w:t>
      </w:r>
      <w:r w:rsidR="006F4763">
        <w:rPr>
          <w:rFonts w:asciiTheme="minorHAnsi" w:hAnsiTheme="minorHAnsi" w:cstheme="minorHAnsi"/>
          <w:sz w:val="26"/>
          <w:szCs w:val="26"/>
        </w:rPr>
        <w:t>w szkole podstawowej</w:t>
      </w:r>
      <w:r w:rsidRPr="00CD094B">
        <w:rPr>
          <w:rFonts w:asciiTheme="minorHAnsi" w:hAnsiTheme="minorHAnsi" w:cstheme="minorHAnsi"/>
          <w:sz w:val="26"/>
          <w:szCs w:val="26"/>
        </w:rPr>
        <w:t xml:space="preserve"> dyrektor będzie mógł wykreślić dziecko z listy, a n</w:t>
      </w:r>
      <w:r w:rsidR="00291E50" w:rsidRPr="00CD094B">
        <w:rPr>
          <w:rFonts w:asciiTheme="minorHAnsi" w:hAnsiTheme="minorHAnsi" w:cstheme="minorHAnsi"/>
          <w:sz w:val="26"/>
          <w:szCs w:val="26"/>
        </w:rPr>
        <w:t xml:space="preserve">a to miejsce przyjąć kolejnego </w:t>
      </w:r>
      <w:r w:rsidRPr="00CD094B">
        <w:rPr>
          <w:rFonts w:asciiTheme="minorHAnsi" w:hAnsiTheme="minorHAnsi" w:cstheme="minorHAnsi"/>
          <w:sz w:val="26"/>
          <w:szCs w:val="26"/>
        </w:rPr>
        <w:t>oczekującego przedszkolaka.</w:t>
      </w:r>
    </w:p>
    <w:p w14:paraId="2F223171" w14:textId="77777777" w:rsidR="00291E50" w:rsidRPr="00CD094B" w:rsidRDefault="00291E50" w:rsidP="00291E50">
      <w:pPr>
        <w:pStyle w:val="Akapitzlist"/>
        <w:rPr>
          <w:rFonts w:asciiTheme="minorHAnsi" w:hAnsiTheme="minorHAnsi" w:cstheme="minorHAnsi"/>
          <w:bCs/>
          <w:sz w:val="26"/>
          <w:szCs w:val="26"/>
        </w:rPr>
      </w:pPr>
    </w:p>
    <w:p w14:paraId="4DCF8D33" w14:textId="77777777" w:rsidR="00F822C6" w:rsidRDefault="00291E50" w:rsidP="00F822C6">
      <w:pPr>
        <w:pStyle w:val="Standard"/>
        <w:numPr>
          <w:ilvl w:val="0"/>
          <w:numId w:val="2"/>
        </w:numPr>
        <w:ind w:left="142" w:hanging="426"/>
        <w:jc w:val="both"/>
        <w:rPr>
          <w:rFonts w:asciiTheme="minorHAnsi" w:hAnsiTheme="minorHAnsi" w:cstheme="minorHAnsi"/>
          <w:sz w:val="26"/>
          <w:szCs w:val="26"/>
        </w:rPr>
      </w:pPr>
      <w:r w:rsidRPr="00CD094B">
        <w:rPr>
          <w:rFonts w:asciiTheme="minorHAnsi" w:hAnsiTheme="minorHAnsi" w:cstheme="minorHAnsi"/>
          <w:bCs/>
          <w:sz w:val="26"/>
          <w:szCs w:val="26"/>
        </w:rPr>
        <w:t xml:space="preserve"> </w:t>
      </w:r>
      <w:r w:rsidR="00FB6502" w:rsidRPr="00CD094B">
        <w:rPr>
          <w:rFonts w:asciiTheme="minorHAnsi" w:hAnsiTheme="minorHAnsi" w:cstheme="minorHAnsi"/>
          <w:bCs/>
          <w:sz w:val="26"/>
          <w:szCs w:val="26"/>
        </w:rPr>
        <w:t>W kwestiach spornych decyduje dyrektor</w:t>
      </w:r>
      <w:r w:rsidR="001F485A">
        <w:rPr>
          <w:rFonts w:asciiTheme="minorHAnsi" w:hAnsiTheme="minorHAnsi" w:cstheme="minorHAnsi"/>
          <w:bCs/>
          <w:sz w:val="26"/>
          <w:szCs w:val="26"/>
        </w:rPr>
        <w:t xml:space="preserve"> dyżurującego</w:t>
      </w:r>
      <w:r w:rsidR="00FB6502" w:rsidRPr="00CD094B">
        <w:rPr>
          <w:rFonts w:asciiTheme="minorHAnsi" w:hAnsiTheme="minorHAnsi" w:cstheme="minorHAnsi"/>
          <w:bCs/>
          <w:sz w:val="26"/>
          <w:szCs w:val="26"/>
        </w:rPr>
        <w:t xml:space="preserve"> przedszkola</w:t>
      </w:r>
      <w:r w:rsidRPr="00CD094B">
        <w:rPr>
          <w:rFonts w:asciiTheme="minorHAnsi" w:hAnsiTheme="minorHAnsi" w:cstheme="minorHAnsi"/>
          <w:bCs/>
          <w:sz w:val="26"/>
          <w:szCs w:val="26"/>
        </w:rPr>
        <w:t xml:space="preserve">/oddziału </w:t>
      </w:r>
      <w:r w:rsidR="00FB6502" w:rsidRPr="00CD094B">
        <w:rPr>
          <w:rFonts w:asciiTheme="minorHAnsi" w:hAnsiTheme="minorHAnsi" w:cstheme="minorHAnsi"/>
          <w:bCs/>
          <w:sz w:val="26"/>
          <w:szCs w:val="26"/>
        </w:rPr>
        <w:t>przedszkolnego</w:t>
      </w:r>
      <w:r w:rsidRPr="00CD094B">
        <w:rPr>
          <w:rFonts w:asciiTheme="minorHAnsi" w:hAnsiTheme="minorHAnsi" w:cstheme="minorHAnsi"/>
          <w:bCs/>
          <w:sz w:val="26"/>
          <w:szCs w:val="26"/>
        </w:rPr>
        <w:t xml:space="preserve"> w szkole podstawowej.</w:t>
      </w:r>
    </w:p>
    <w:p w14:paraId="2E68AC81" w14:textId="77777777" w:rsidR="00F822C6" w:rsidRDefault="00F822C6" w:rsidP="00F822C6">
      <w:pPr>
        <w:pStyle w:val="Standard"/>
        <w:jc w:val="both"/>
        <w:rPr>
          <w:rFonts w:asciiTheme="minorHAnsi" w:hAnsiTheme="minorHAnsi" w:cstheme="minorHAnsi"/>
          <w:sz w:val="26"/>
          <w:szCs w:val="26"/>
        </w:rPr>
      </w:pPr>
    </w:p>
    <w:p w14:paraId="00AE9594" w14:textId="77777777" w:rsidR="00F822C6" w:rsidRDefault="00F822C6" w:rsidP="00F822C6">
      <w:pPr>
        <w:pStyle w:val="Standard"/>
        <w:jc w:val="both"/>
        <w:rPr>
          <w:rFonts w:asciiTheme="minorHAnsi" w:hAnsiTheme="minorHAnsi" w:cstheme="minorHAnsi"/>
          <w:sz w:val="26"/>
          <w:szCs w:val="26"/>
        </w:rPr>
      </w:pPr>
    </w:p>
    <w:p w14:paraId="44ACF188" w14:textId="77777777" w:rsidR="00F822C6" w:rsidRDefault="00F822C6" w:rsidP="00F822C6">
      <w:pPr>
        <w:pStyle w:val="Standard"/>
        <w:jc w:val="both"/>
        <w:rPr>
          <w:rFonts w:asciiTheme="minorHAnsi" w:hAnsiTheme="minorHAnsi" w:cstheme="minorHAnsi"/>
          <w:sz w:val="26"/>
          <w:szCs w:val="26"/>
        </w:rPr>
      </w:pPr>
    </w:p>
    <w:p w14:paraId="39BAD309" w14:textId="77777777" w:rsidR="00F822C6" w:rsidRDefault="00F822C6" w:rsidP="00F822C6">
      <w:pPr>
        <w:pStyle w:val="Standard"/>
        <w:jc w:val="both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>Załączniki :</w:t>
      </w:r>
    </w:p>
    <w:p w14:paraId="4F3EE366" w14:textId="77777777" w:rsidR="00F822C6" w:rsidRDefault="00F822C6" w:rsidP="00F822C6">
      <w:pPr>
        <w:pStyle w:val="Standard"/>
        <w:jc w:val="both"/>
        <w:rPr>
          <w:rFonts w:asciiTheme="minorHAnsi" w:hAnsiTheme="minorHAnsi" w:cstheme="minorHAnsi"/>
          <w:sz w:val="26"/>
          <w:szCs w:val="26"/>
        </w:rPr>
      </w:pPr>
    </w:p>
    <w:p w14:paraId="3AA6A5CF" w14:textId="77777777" w:rsidR="00F822C6" w:rsidRDefault="00F822C6" w:rsidP="00F822C6">
      <w:pPr>
        <w:pStyle w:val="Standard"/>
        <w:numPr>
          <w:ilvl w:val="0"/>
          <w:numId w:val="5"/>
        </w:numPr>
        <w:jc w:val="both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>Kart</w:t>
      </w:r>
      <w:r w:rsidR="003538DC">
        <w:rPr>
          <w:rFonts w:asciiTheme="minorHAnsi" w:hAnsiTheme="minorHAnsi" w:cstheme="minorHAnsi"/>
          <w:sz w:val="26"/>
          <w:szCs w:val="26"/>
        </w:rPr>
        <w:t>a zgłoszenia na dyżur wakacyjny.</w:t>
      </w:r>
    </w:p>
    <w:p w14:paraId="2633C34D" w14:textId="5915DF9D" w:rsidR="00AB7164" w:rsidRDefault="00AB7164" w:rsidP="00F822C6">
      <w:pPr>
        <w:pStyle w:val="Standard"/>
        <w:numPr>
          <w:ilvl w:val="0"/>
          <w:numId w:val="5"/>
        </w:numPr>
        <w:jc w:val="both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 xml:space="preserve">Harmonogram dyżuru wakacyjnego w roku szkolnym </w:t>
      </w:r>
      <w:r w:rsidR="00A4384F">
        <w:rPr>
          <w:rFonts w:asciiTheme="minorHAnsi" w:hAnsiTheme="minorHAnsi" w:cstheme="minorHAnsi"/>
          <w:sz w:val="26"/>
          <w:szCs w:val="26"/>
        </w:rPr>
        <w:t>2024/</w:t>
      </w:r>
      <w:r>
        <w:rPr>
          <w:rFonts w:asciiTheme="minorHAnsi" w:hAnsiTheme="minorHAnsi" w:cstheme="minorHAnsi"/>
          <w:sz w:val="26"/>
          <w:szCs w:val="26"/>
        </w:rPr>
        <w:t>202</w:t>
      </w:r>
      <w:r w:rsidR="002F55C1">
        <w:rPr>
          <w:rFonts w:asciiTheme="minorHAnsi" w:hAnsiTheme="minorHAnsi" w:cstheme="minorHAnsi"/>
          <w:sz w:val="26"/>
          <w:szCs w:val="26"/>
        </w:rPr>
        <w:t>5</w:t>
      </w:r>
      <w:r>
        <w:rPr>
          <w:rFonts w:asciiTheme="minorHAnsi" w:hAnsiTheme="minorHAnsi" w:cstheme="minorHAnsi"/>
          <w:sz w:val="26"/>
          <w:szCs w:val="26"/>
        </w:rPr>
        <w:t>.</w:t>
      </w:r>
    </w:p>
    <w:p w14:paraId="2AD8374B" w14:textId="77777777" w:rsidR="00652684" w:rsidRPr="00F822C6" w:rsidRDefault="00652684" w:rsidP="00F822C6">
      <w:pPr>
        <w:pStyle w:val="Standard"/>
        <w:ind w:left="720"/>
        <w:jc w:val="both"/>
        <w:rPr>
          <w:rFonts w:asciiTheme="minorHAnsi" w:hAnsiTheme="minorHAnsi" w:cstheme="minorHAnsi"/>
          <w:sz w:val="26"/>
          <w:szCs w:val="26"/>
        </w:rPr>
      </w:pPr>
    </w:p>
    <w:sectPr w:rsidR="00652684" w:rsidRPr="00F822C6" w:rsidSect="00FB6502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6A3372"/>
    <w:multiLevelType w:val="multilevel"/>
    <w:tmpl w:val="C6A42E42"/>
    <w:styleLink w:val="WW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" w15:restartNumberingAfterBreak="0">
    <w:nsid w:val="5FDC50CA"/>
    <w:multiLevelType w:val="multilevel"/>
    <w:tmpl w:val="25DAA88E"/>
    <w:styleLink w:val="WWNum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 w15:restartNumberingAfterBreak="0">
    <w:nsid w:val="696F2315"/>
    <w:multiLevelType w:val="hybridMultilevel"/>
    <w:tmpl w:val="F5963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8851809">
    <w:abstractNumId w:val="0"/>
  </w:num>
  <w:num w:numId="2" w16cid:durableId="1080057996">
    <w:abstractNumId w:val="1"/>
  </w:num>
  <w:num w:numId="3" w16cid:durableId="800731144">
    <w:abstractNumId w:val="0"/>
    <w:lvlOverride w:ilvl="0">
      <w:startOverride w:val="1"/>
    </w:lvlOverride>
  </w:num>
  <w:num w:numId="4" w16cid:durableId="331683488">
    <w:abstractNumId w:val="1"/>
    <w:lvlOverride w:ilvl="0">
      <w:startOverride w:val="1"/>
    </w:lvlOverride>
  </w:num>
  <w:num w:numId="5" w16cid:durableId="7323929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6502"/>
    <w:rsid w:val="00031D1C"/>
    <w:rsid w:val="0006004A"/>
    <w:rsid w:val="000A19AC"/>
    <w:rsid w:val="00150AA3"/>
    <w:rsid w:val="001F485A"/>
    <w:rsid w:val="00291E50"/>
    <w:rsid w:val="002D27B6"/>
    <w:rsid w:val="002F55C1"/>
    <w:rsid w:val="003538DC"/>
    <w:rsid w:val="003602C6"/>
    <w:rsid w:val="00652684"/>
    <w:rsid w:val="006F4763"/>
    <w:rsid w:val="007373BB"/>
    <w:rsid w:val="007446D0"/>
    <w:rsid w:val="00796A61"/>
    <w:rsid w:val="007D5E95"/>
    <w:rsid w:val="007F69F1"/>
    <w:rsid w:val="008C70E4"/>
    <w:rsid w:val="0093590B"/>
    <w:rsid w:val="00956BB9"/>
    <w:rsid w:val="00A41DD4"/>
    <w:rsid w:val="00A4384F"/>
    <w:rsid w:val="00A67A04"/>
    <w:rsid w:val="00AA635A"/>
    <w:rsid w:val="00AB7164"/>
    <w:rsid w:val="00B1678D"/>
    <w:rsid w:val="00B65154"/>
    <w:rsid w:val="00C26783"/>
    <w:rsid w:val="00C530F6"/>
    <w:rsid w:val="00C600ED"/>
    <w:rsid w:val="00C80996"/>
    <w:rsid w:val="00C86392"/>
    <w:rsid w:val="00CC7042"/>
    <w:rsid w:val="00CD094B"/>
    <w:rsid w:val="00DA6A02"/>
    <w:rsid w:val="00E00D87"/>
    <w:rsid w:val="00F031F5"/>
    <w:rsid w:val="00F0592F"/>
    <w:rsid w:val="00F822C6"/>
    <w:rsid w:val="00FB6502"/>
    <w:rsid w:val="00FC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62822"/>
  <w15:docId w15:val="{77C1F76F-A3AE-41D2-8296-94879873C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6A61"/>
  </w:style>
  <w:style w:type="paragraph" w:styleId="Nagwek1">
    <w:name w:val="heading 1"/>
    <w:basedOn w:val="Standard"/>
    <w:next w:val="Normalny"/>
    <w:link w:val="Nagwek1Znak"/>
    <w:rsid w:val="00FB6502"/>
    <w:pPr>
      <w:spacing w:before="280" w:after="280"/>
      <w:outlineLvl w:val="0"/>
    </w:pPr>
    <w:rPr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B6502"/>
    <w:rPr>
      <w:rFonts w:ascii="Times New Roman" w:eastAsia="Times New Roman" w:hAnsi="Times New Roman" w:cs="Times New Roman"/>
      <w:b/>
      <w:bCs/>
      <w:kern w:val="3"/>
      <w:sz w:val="48"/>
      <w:szCs w:val="48"/>
      <w:lang w:eastAsia="zh-CN"/>
    </w:rPr>
  </w:style>
  <w:style w:type="paragraph" w:customStyle="1" w:styleId="Standard">
    <w:name w:val="Standard"/>
    <w:rsid w:val="00FB650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kapitzlist">
    <w:name w:val="List Paragraph"/>
    <w:basedOn w:val="Standard"/>
    <w:rsid w:val="00FB6502"/>
    <w:pPr>
      <w:ind w:left="720"/>
    </w:pPr>
  </w:style>
  <w:style w:type="numbering" w:customStyle="1" w:styleId="WWNum1">
    <w:name w:val="WWNum1"/>
    <w:basedOn w:val="Bezlisty"/>
    <w:rsid w:val="00FB6502"/>
    <w:pPr>
      <w:numPr>
        <w:numId w:val="1"/>
      </w:numPr>
    </w:pPr>
  </w:style>
  <w:style w:type="numbering" w:customStyle="1" w:styleId="WWNum4">
    <w:name w:val="WWNum4"/>
    <w:basedOn w:val="Bezlisty"/>
    <w:rsid w:val="00FB6502"/>
    <w:pPr>
      <w:numPr>
        <w:numId w:val="2"/>
      </w:numPr>
    </w:pPr>
  </w:style>
  <w:style w:type="table" w:styleId="Tabela-Siatka">
    <w:name w:val="Table Grid"/>
    <w:basedOn w:val="Standardowy"/>
    <w:uiPriority w:val="59"/>
    <w:rsid w:val="003602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436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Katarzyna Grela</cp:lastModifiedBy>
  <cp:revision>28</cp:revision>
  <dcterms:created xsi:type="dcterms:W3CDTF">2024-01-03T09:31:00Z</dcterms:created>
  <dcterms:modified xsi:type="dcterms:W3CDTF">2025-02-06T07:13:00Z</dcterms:modified>
</cp:coreProperties>
</file>